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Dear Representative [Last Name],</w:t>
      </w:r>
    </w:p>
    <w:p>
      <w:pPr>
        <w:pStyle w:val="BodyText"/>
      </w:pPr>
      <w:r>
        <w:t xml:space="preserve">My name is</w:t>
      </w:r>
      <w:r>
        <w:t xml:space="preserve"> </w:t>
      </w:r>
      <w:r>
        <w:rPr>
          <w:b/>
          <w:bCs/>
        </w:rPr>
        <w:t xml:space="preserve">[Name]</w:t>
      </w:r>
      <w:r>
        <w:t xml:space="preserve">, and I work in the collision repair industry at</w:t>
      </w:r>
      <w:r>
        <w:t xml:space="preserve"> </w:t>
      </w:r>
      <w:r>
        <w:rPr>
          <w:b/>
          <w:bCs/>
        </w:rPr>
        <w:t xml:space="preserve">[Shop Name]</w:t>
      </w:r>
      <w:r>
        <w:t xml:space="preserve"> </w:t>
      </w:r>
      <w:r>
        <w:t xml:space="preserve">in</w:t>
      </w:r>
      <w:r>
        <w:t xml:space="preserve"> </w:t>
      </w:r>
      <w:r>
        <w:rPr>
          <w:b/>
          <w:bCs/>
        </w:rPr>
        <w:t xml:space="preserve">[City]</w:t>
      </w:r>
      <w:r>
        <w:t xml:space="preserve">, Ohio. I am writing to ask you to</w:t>
      </w:r>
      <w:r>
        <w:t xml:space="preserve"> </w:t>
      </w:r>
      <w:r>
        <w:rPr>
          <w:b/>
          <w:bCs/>
        </w:rPr>
        <w:t xml:space="preserve">oppose Senate Bill 306 in its current form</w:t>
      </w:r>
      <w:r>
        <w:t xml:space="preserve">.</w:t>
      </w:r>
    </w:p>
    <w:p>
      <w:pPr>
        <w:pStyle w:val="BodyText"/>
      </w:pPr>
      <w:r>
        <w:t xml:space="preserve">This legislation directly affects the independent collision repair businesses where thousands of Ohioans like me work. My concerns include: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Eliminating assignment of benefits</w:t>
      </w:r>
      <w:r>
        <w:t xml:space="preserve">, which can make it harder for the repair facility to advocate for customers when dealing with insurance companies.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Restrictions on storage charges and total-loss claims</w:t>
      </w:r>
      <w:r>
        <w:t xml:space="preserve">, which may force independent shops to absorb costs caused by delays in the insurance claims process.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Requiring insurers to have immediate access to repair facilities without advance notice</w:t>
      </w:r>
      <w:r>
        <w:t xml:space="preserve">, creating potential safety, liability, and workplace disruption concerns.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Limiting the ability of repair facilities to recover legal costs</w:t>
      </w:r>
      <w:r>
        <w:t xml:space="preserve">, making it more difficult to challenge legitimate insurance underpayments.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Exempting dealership-owned body shops from provisions that apply to independent repair facilities</w:t>
      </w:r>
      <w:r>
        <w:t xml:space="preserve">, creating an uneven playing field for businesses performing the same type of repair work.</w:t>
      </w:r>
    </w:p>
    <w:p>
      <w:pPr>
        <w:pStyle w:val="FirstParagraph"/>
      </w:pPr>
      <w:r>
        <w:t xml:space="preserve">I am concerned not only about what this legislation means for my employer, but also what it could mean for</w:t>
      </w:r>
      <w:r>
        <w:t xml:space="preserve"> </w:t>
      </w:r>
      <w:r>
        <w:rPr>
          <w:b/>
          <w:bCs/>
        </w:rPr>
        <w:t xml:space="preserve">my livelihood and the livelihoods of other collision repair employees across Ohio</w:t>
      </w:r>
      <w:r>
        <w:t xml:space="preserve">.</w:t>
      </w:r>
    </w:p>
    <w:p>
      <w:pPr>
        <w:pStyle w:val="BodyText"/>
      </w:pPr>
      <w:r>
        <w:t xml:space="preserve">When laws make it harder for independent collision repair businesses to operate successfully and be fairly compensated for the work they perform, it can ultimately affect: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My job and long-term job security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My wages and benefits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Training and advancement opportunities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Investment in equipment and technology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 financial stability of the business that employs me</w:t>
      </w:r>
    </w:p>
    <w:p>
      <w:pPr>
        <w:pStyle w:val="FirstParagraph"/>
      </w:pPr>
      <w:r>
        <w:t xml:space="preserve">I am also concerned that the independent collision repair industry was not adequately included in the legislative process when SB 306 was developed. Yet dealership-owned collision centers are exempt from several of these provisions.</w:t>
      </w:r>
    </w:p>
    <w:p>
      <w:pPr>
        <w:pStyle w:val="BodyText"/>
      </w:pPr>
      <w:r>
        <w:t xml:space="preserve">Independent shops and dealership shops perform the same type of repair work.</w:t>
      </w:r>
      <w:r>
        <w:t xml:space="preserve"> </w:t>
      </w:r>
      <w:r>
        <w:rPr>
          <w:b/>
          <w:bCs/>
        </w:rPr>
        <w:t xml:space="preserve">They should be treated fairly and equally under Ohio law.</w:t>
      </w:r>
    </w:p>
    <w:p>
      <w:pPr>
        <w:pStyle w:val="BodyText"/>
      </w:pPr>
      <w:r>
        <w:t xml:space="preserve">I respectfully ask you to</w:t>
      </w:r>
      <w:r>
        <w:t xml:space="preserve"> </w:t>
      </w:r>
      <w:r>
        <w:rPr>
          <w:b/>
          <w:bCs/>
        </w:rPr>
        <w:t xml:space="preserve">oppose SB 306 in its current form and listen to the collision repair professionals whose jobs and livelihoods will be affected by this legislation.</w:t>
      </w:r>
    </w:p>
    <w:p>
      <w:pPr>
        <w:pStyle w:val="BodyText"/>
      </w:pPr>
      <w:r>
        <w:t xml:space="preserve">Thank you for representing our community and for considering my concerns.</w:t>
      </w:r>
    </w:p>
    <w:p>
      <w:pPr>
        <w:pStyle w:val="BodyText"/>
      </w:pPr>
      <w:r>
        <w:t xml:space="preserve">Sincerely,</w:t>
      </w:r>
      <w:r>
        <w:br/>
      </w:r>
      <w:r>
        <w:rPr>
          <w:b/>
          <w:bCs/>
        </w:rPr>
        <w:t xml:space="preserve">[Name]</w:t>
      </w:r>
      <w:r>
        <w:br/>
      </w:r>
      <w:r>
        <w:rPr>
          <w:b/>
          <w:bCs/>
        </w:rPr>
        <w:t xml:space="preserve">[Job Title]</w:t>
      </w:r>
      <w:r>
        <w:br/>
      </w:r>
      <w:r>
        <w:rPr>
          <w:b/>
          <w:bCs/>
        </w:rPr>
        <w:t xml:space="preserve">[Shop Name]</w:t>
      </w:r>
      <w:r>
        <w:br/>
      </w:r>
      <w:r>
        <w:rPr>
          <w:b/>
          <w:bCs/>
        </w:rPr>
        <w:t xml:space="preserve">[City], Ohio</w:t>
      </w:r>
      <w:r>
        <w:br/>
      </w:r>
      <w:r>
        <w:rPr>
          <w:b/>
          <w:bCs/>
        </w:rPr>
        <w:t xml:space="preserve">[Email / Phone]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